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3F" w:rsidRDefault="00E55704" w:rsidP="00E55704">
      <w:pPr>
        <w:jc w:val="center"/>
        <w:rPr>
          <w:b/>
          <w:sz w:val="36"/>
          <w:szCs w:val="36"/>
        </w:rPr>
      </w:pPr>
      <w:r w:rsidRPr="00E55704">
        <w:rPr>
          <w:b/>
          <w:sz w:val="36"/>
          <w:szCs w:val="36"/>
        </w:rPr>
        <w:t>Přihláška na</w:t>
      </w:r>
      <w:r w:rsidR="009E2574">
        <w:rPr>
          <w:b/>
          <w:sz w:val="36"/>
          <w:szCs w:val="36"/>
        </w:rPr>
        <w:t xml:space="preserve"> podzimní </w:t>
      </w:r>
      <w:r w:rsidRPr="00E55704">
        <w:rPr>
          <w:b/>
          <w:sz w:val="36"/>
          <w:szCs w:val="36"/>
        </w:rPr>
        <w:t xml:space="preserve">prázdninový provoz </w:t>
      </w:r>
      <w:r w:rsidR="00FD30C3">
        <w:rPr>
          <w:b/>
          <w:sz w:val="36"/>
          <w:szCs w:val="36"/>
        </w:rPr>
        <w:t>2</w:t>
      </w:r>
      <w:r w:rsidR="00FE3BCE">
        <w:rPr>
          <w:b/>
          <w:sz w:val="36"/>
          <w:szCs w:val="36"/>
        </w:rPr>
        <w:t>9</w:t>
      </w:r>
      <w:r w:rsidR="009E2574">
        <w:rPr>
          <w:b/>
          <w:sz w:val="36"/>
          <w:szCs w:val="36"/>
        </w:rPr>
        <w:t xml:space="preserve">. </w:t>
      </w:r>
      <w:r w:rsidR="00E67248">
        <w:rPr>
          <w:b/>
          <w:sz w:val="36"/>
          <w:szCs w:val="36"/>
        </w:rPr>
        <w:t>a</w:t>
      </w:r>
      <w:r w:rsidR="009E2574">
        <w:rPr>
          <w:b/>
          <w:sz w:val="36"/>
          <w:szCs w:val="36"/>
        </w:rPr>
        <w:t xml:space="preserve"> </w:t>
      </w:r>
      <w:r w:rsidR="00FE3BCE">
        <w:rPr>
          <w:b/>
          <w:sz w:val="36"/>
          <w:szCs w:val="36"/>
        </w:rPr>
        <w:t>30</w:t>
      </w:r>
      <w:r w:rsidR="009E2574">
        <w:rPr>
          <w:b/>
          <w:sz w:val="36"/>
          <w:szCs w:val="36"/>
        </w:rPr>
        <w:t xml:space="preserve">. 10. </w:t>
      </w:r>
      <w:r w:rsidRPr="00E55704">
        <w:rPr>
          <w:b/>
          <w:sz w:val="36"/>
          <w:szCs w:val="36"/>
        </w:rPr>
        <w:t>202</w:t>
      </w:r>
      <w:r w:rsidR="00FE3BCE">
        <w:rPr>
          <w:b/>
          <w:sz w:val="36"/>
          <w:szCs w:val="36"/>
        </w:rPr>
        <w:t>4</w:t>
      </w:r>
    </w:p>
    <w:p w:rsidR="00E55704" w:rsidRDefault="00E55704" w:rsidP="00E55704">
      <w:pPr>
        <w:jc w:val="center"/>
        <w:rPr>
          <w:b/>
          <w:sz w:val="36"/>
          <w:szCs w:val="36"/>
        </w:rPr>
      </w:pPr>
    </w:p>
    <w:p w:rsidR="00E55704" w:rsidRDefault="00E55704" w:rsidP="00E55704">
      <w:pPr>
        <w:rPr>
          <w:sz w:val="24"/>
          <w:szCs w:val="24"/>
        </w:rPr>
      </w:pPr>
      <w:r>
        <w:rPr>
          <w:sz w:val="24"/>
          <w:szCs w:val="24"/>
        </w:rPr>
        <w:t>Jméno dítěte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E55704" w:rsidRDefault="00E55704" w:rsidP="00E55704">
      <w:pPr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9E2574" w:rsidTr="009E2574">
        <w:trPr>
          <w:jc w:val="center"/>
        </w:trPr>
        <w:tc>
          <w:tcPr>
            <w:tcW w:w="3020" w:type="dxa"/>
          </w:tcPr>
          <w:p w:rsidR="009E2574" w:rsidRPr="00E55704" w:rsidRDefault="009E2574" w:rsidP="009E2574">
            <w:pPr>
              <w:pStyle w:val="Odstavecsesezname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E3BC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 10. 202</w:t>
            </w:r>
            <w:r w:rsidR="00FE3B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9E2574" w:rsidRPr="00E55704" w:rsidRDefault="00FE3BCE" w:rsidP="00E55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E2574">
              <w:rPr>
                <w:b/>
                <w:sz w:val="24"/>
                <w:szCs w:val="24"/>
              </w:rPr>
              <w:t>. 10. 202</w:t>
            </w:r>
            <w:r>
              <w:rPr>
                <w:b/>
                <w:sz w:val="24"/>
                <w:szCs w:val="24"/>
              </w:rPr>
              <w:t>4</w:t>
            </w:r>
            <w:r w:rsidR="009E257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E2574" w:rsidTr="009E2574">
        <w:trPr>
          <w:jc w:val="center"/>
        </w:trPr>
        <w:tc>
          <w:tcPr>
            <w:tcW w:w="3020" w:type="dxa"/>
          </w:tcPr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/ NE</w:t>
            </w:r>
          </w:p>
          <w:p w:rsidR="009E2574" w:rsidRDefault="009E2574" w:rsidP="00E55704">
            <w:pPr>
              <w:jc w:val="center"/>
              <w:rPr>
                <w:sz w:val="24"/>
                <w:szCs w:val="24"/>
              </w:rPr>
            </w:pPr>
          </w:p>
        </w:tc>
      </w:tr>
      <w:tr w:rsidR="009E2574" w:rsidTr="009E2574">
        <w:trPr>
          <w:jc w:val="center"/>
        </w:trPr>
        <w:tc>
          <w:tcPr>
            <w:tcW w:w="3020" w:type="dxa"/>
          </w:tcPr>
          <w:p w:rsidR="009E2574" w:rsidRDefault="009E2574" w:rsidP="00E55704">
            <w:pPr>
              <w:rPr>
                <w:sz w:val="24"/>
                <w:szCs w:val="24"/>
              </w:rPr>
            </w:pPr>
          </w:p>
          <w:p w:rsidR="009E2574" w:rsidRDefault="009E2574" w:rsidP="00E55704">
            <w:pPr>
              <w:rPr>
                <w:sz w:val="24"/>
                <w:szCs w:val="24"/>
              </w:rPr>
            </w:pPr>
          </w:p>
          <w:p w:rsidR="009E2574" w:rsidRDefault="009E2574" w:rsidP="00E5570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E2574" w:rsidRDefault="009E2574" w:rsidP="00E55704">
            <w:pPr>
              <w:rPr>
                <w:sz w:val="24"/>
                <w:szCs w:val="24"/>
              </w:rPr>
            </w:pPr>
          </w:p>
        </w:tc>
      </w:tr>
    </w:tbl>
    <w:p w:rsidR="00E55704" w:rsidRDefault="00E55704" w:rsidP="00E55704">
      <w:pPr>
        <w:rPr>
          <w:sz w:val="24"/>
          <w:szCs w:val="24"/>
        </w:rPr>
      </w:pPr>
    </w:p>
    <w:p w:rsidR="00E55704" w:rsidRDefault="00E55704" w:rsidP="00E55704">
      <w:pPr>
        <w:rPr>
          <w:sz w:val="24"/>
          <w:szCs w:val="24"/>
        </w:rPr>
      </w:pPr>
      <w:bookmarkStart w:id="0" w:name="_GoBack"/>
      <w:bookmarkEnd w:id="0"/>
    </w:p>
    <w:p w:rsidR="00880AE6" w:rsidRDefault="00880AE6" w:rsidP="00E55704">
      <w:pPr>
        <w:rPr>
          <w:sz w:val="24"/>
          <w:szCs w:val="24"/>
        </w:rPr>
      </w:pPr>
    </w:p>
    <w:p w:rsidR="00205D89" w:rsidRDefault="00205D89" w:rsidP="00E55704">
      <w:pPr>
        <w:rPr>
          <w:rFonts w:cstheme="minorHAnsi"/>
          <w:b/>
          <w:color w:val="000000" w:themeColor="text1"/>
          <w:sz w:val="24"/>
          <w:szCs w:val="24"/>
        </w:rPr>
      </w:pPr>
    </w:p>
    <w:p w:rsidR="009E2574" w:rsidRPr="00FD30C3" w:rsidRDefault="00FD30C3" w:rsidP="00E5570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Dne__________________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Podpis zákonného zástupce________________</w:t>
      </w:r>
    </w:p>
    <w:sectPr w:rsidR="009E2574" w:rsidRPr="00FD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3747"/>
    <w:multiLevelType w:val="hybridMultilevel"/>
    <w:tmpl w:val="85B02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4"/>
    <w:rsid w:val="00097955"/>
    <w:rsid w:val="00205D89"/>
    <w:rsid w:val="007757DA"/>
    <w:rsid w:val="00880AE6"/>
    <w:rsid w:val="009E2574"/>
    <w:rsid w:val="00E12C9D"/>
    <w:rsid w:val="00E55704"/>
    <w:rsid w:val="00E67248"/>
    <w:rsid w:val="00F03C3F"/>
    <w:rsid w:val="00F53886"/>
    <w:rsid w:val="00FD30C3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D700"/>
  <w15:chartTrackingRefBased/>
  <w15:docId w15:val="{5BB43C0F-6D4C-4A08-9A2C-73AA1EB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Nelahozeves okres Mělník</dc:creator>
  <cp:keywords/>
  <dc:description/>
  <cp:lastModifiedBy>Kateřina Dudová</cp:lastModifiedBy>
  <cp:revision>2</cp:revision>
  <cp:lastPrinted>2020-05-20T18:22:00Z</cp:lastPrinted>
  <dcterms:created xsi:type="dcterms:W3CDTF">2024-09-29T15:59:00Z</dcterms:created>
  <dcterms:modified xsi:type="dcterms:W3CDTF">2024-09-29T15:59:00Z</dcterms:modified>
</cp:coreProperties>
</file>